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9" w:type="dxa"/>
        <w:tblInd w:w="-522" w:type="dxa"/>
        <w:tblLayout w:type="fixed"/>
        <w:tblLook w:val="0000" w:firstRow="0" w:lastRow="0" w:firstColumn="0" w:lastColumn="0" w:noHBand="0" w:noVBand="0"/>
      </w:tblPr>
      <w:tblGrid>
        <w:gridCol w:w="5040"/>
        <w:gridCol w:w="5229"/>
      </w:tblGrid>
      <w:tr w:rsidR="00AE505B" w:rsidRPr="0070663A" w:rsidTr="00021C0A">
        <w:trPr>
          <w:trHeight w:val="1406"/>
        </w:trPr>
        <w:tc>
          <w:tcPr>
            <w:tcW w:w="5040" w:type="dxa"/>
          </w:tcPr>
          <w:p w:rsidR="00AE505B" w:rsidRPr="000D7D22" w:rsidRDefault="00AE505B" w:rsidP="00021C0A">
            <w:pPr>
              <w:pStyle w:val="Heading1"/>
              <w:spacing w:before="40" w:line="312" w:lineRule="auto"/>
              <w:ind w:right="-93"/>
              <w:rPr>
                <w:rFonts w:ascii="Times New Roman" w:hAnsi="Times New Roman"/>
                <w:sz w:val="24"/>
                <w:szCs w:val="24"/>
              </w:rPr>
            </w:pPr>
            <w:r w:rsidRPr="000D7D22">
              <w:rPr>
                <w:rFonts w:ascii="Times New Roman" w:hAnsi="Times New Roman"/>
                <w:sz w:val="24"/>
                <w:szCs w:val="24"/>
              </w:rPr>
              <w:t>TỔNG CÔNG TY VIGLACERA - CTCP</w:t>
            </w:r>
          </w:p>
          <w:p w:rsidR="00AE505B" w:rsidRPr="000D7D22" w:rsidRDefault="00AE505B" w:rsidP="00021C0A">
            <w:pPr>
              <w:pStyle w:val="Heading1"/>
              <w:spacing w:line="312" w:lineRule="auto"/>
              <w:ind w:right="-93"/>
              <w:rPr>
                <w:rFonts w:ascii="Times New Roman" w:hAnsi="Times New Roman"/>
                <w:sz w:val="24"/>
                <w:szCs w:val="24"/>
              </w:rPr>
            </w:pPr>
            <w:r w:rsidRPr="000D7D22">
              <w:rPr>
                <w:rFonts w:ascii="Times New Roman" w:hAnsi="Times New Roman"/>
                <w:sz w:val="24"/>
                <w:szCs w:val="24"/>
              </w:rPr>
              <w:t xml:space="preserve">CÔNG TY CỔ PHẦN VIGLACERA HÀ NỘI </w:t>
            </w:r>
          </w:p>
          <w:p w:rsidR="00AE505B" w:rsidRPr="0070663A" w:rsidRDefault="00AE505B" w:rsidP="00021C0A">
            <w:pPr>
              <w:spacing w:line="312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5229" w:type="dxa"/>
          </w:tcPr>
          <w:p w:rsidR="00AE505B" w:rsidRPr="000D7D22" w:rsidRDefault="00AE505B" w:rsidP="00021C0A">
            <w:pPr>
              <w:pStyle w:val="BodyText"/>
              <w:spacing w:before="40" w:after="0" w:line="312" w:lineRule="auto"/>
              <w:ind w:right="-108"/>
              <w:jc w:val="center"/>
              <w:rPr>
                <w:b/>
                <w:sz w:val="24"/>
              </w:rPr>
            </w:pPr>
            <w:r w:rsidRPr="000D7D22">
              <w:rPr>
                <w:b/>
                <w:sz w:val="24"/>
              </w:rPr>
              <w:t>CỘNG HÒA XÃ HỘI CHỦ NGHĨA VIỆT NAM</w:t>
            </w:r>
          </w:p>
          <w:p w:rsidR="00AE505B" w:rsidRPr="0070663A" w:rsidRDefault="00AE505B" w:rsidP="00021C0A">
            <w:pPr>
              <w:spacing w:line="312" w:lineRule="auto"/>
              <w:ind w:right="-10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0663A">
              <w:rPr>
                <w:rFonts w:ascii="Times New Roman" w:hAnsi="Times New Roman"/>
                <w:b/>
                <w:sz w:val="26"/>
                <w:szCs w:val="26"/>
              </w:rPr>
              <w:t>Độc lập- Tự do- Hạnh phúc</w:t>
            </w:r>
          </w:p>
          <w:p w:rsidR="00AE505B" w:rsidRPr="0070663A" w:rsidRDefault="00AE505B" w:rsidP="00B65384">
            <w:pPr>
              <w:pStyle w:val="Heading5"/>
              <w:spacing w:before="360" w:line="312" w:lineRule="auto"/>
              <w:ind w:right="-108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70663A">
              <w:rPr>
                <w:rFonts w:ascii="Times New Roman" w:hAnsi="Times New Roman"/>
                <w:b w:val="0"/>
                <w:sz w:val="26"/>
                <w:szCs w:val="26"/>
              </w:rPr>
              <w:t xml:space="preserve">            Hà Nội, ngày       tháng 0</w:t>
            </w:r>
            <w:r w:rsidR="00B65384">
              <w:rPr>
                <w:rFonts w:ascii="Times New Roman" w:hAnsi="Times New Roman"/>
                <w:b w:val="0"/>
                <w:sz w:val="26"/>
                <w:szCs w:val="26"/>
              </w:rPr>
              <w:t>3</w:t>
            </w:r>
            <w:r w:rsidRPr="0070663A">
              <w:rPr>
                <w:rFonts w:ascii="Times New Roman" w:hAnsi="Times New Roman"/>
                <w:b w:val="0"/>
                <w:sz w:val="26"/>
                <w:szCs w:val="26"/>
              </w:rPr>
              <w:t xml:space="preserve"> năm 20</w:t>
            </w:r>
            <w:r w:rsidR="00B65384">
              <w:rPr>
                <w:rFonts w:ascii="Times New Roman" w:hAnsi="Times New Roman"/>
                <w:b w:val="0"/>
                <w:sz w:val="26"/>
                <w:szCs w:val="26"/>
              </w:rPr>
              <w:t>20</w:t>
            </w:r>
          </w:p>
        </w:tc>
      </w:tr>
    </w:tbl>
    <w:p w:rsidR="00AE505B" w:rsidRPr="0070663A" w:rsidRDefault="00AE505B" w:rsidP="00AE505B">
      <w:pPr>
        <w:spacing w:before="360" w:after="0" w:line="312" w:lineRule="auto"/>
        <w:jc w:val="center"/>
        <w:rPr>
          <w:rFonts w:ascii="Times New Roman" w:hAnsi="Times New Roman"/>
          <w:b/>
          <w:sz w:val="36"/>
          <w:szCs w:val="36"/>
        </w:rPr>
      </w:pPr>
      <w:r w:rsidRPr="0070663A">
        <w:rPr>
          <w:rFonts w:ascii="Times New Roman" w:hAnsi="Times New Roman"/>
          <w:b/>
          <w:sz w:val="36"/>
          <w:szCs w:val="36"/>
        </w:rPr>
        <w:t>SƠ YẾU LÝ LỊCH</w:t>
      </w:r>
    </w:p>
    <w:p w:rsidR="00AE505B" w:rsidRPr="0070663A" w:rsidRDefault="00AE505B" w:rsidP="00AE505B">
      <w:pPr>
        <w:spacing w:after="240" w:line="312" w:lineRule="auto"/>
        <w:jc w:val="center"/>
        <w:rPr>
          <w:rFonts w:ascii="Times New Roman" w:hAnsi="Times New Roman"/>
          <w:i/>
          <w:sz w:val="26"/>
          <w:szCs w:val="26"/>
        </w:rPr>
      </w:pPr>
      <w:r w:rsidRPr="0070663A">
        <w:rPr>
          <w:rFonts w:ascii="Times New Roman" w:hAnsi="Times New Roman"/>
          <w:i/>
          <w:sz w:val="26"/>
          <w:szCs w:val="26"/>
        </w:rPr>
        <w:t>(Dùng cho các ứng viên HĐQT/BKS)</w:t>
      </w:r>
    </w:p>
    <w:p w:rsidR="00B37E52" w:rsidRPr="007A2938" w:rsidRDefault="00B37E52" w:rsidP="00D92546">
      <w:pPr>
        <w:numPr>
          <w:ilvl w:val="0"/>
          <w:numId w:val="6"/>
        </w:numPr>
        <w:tabs>
          <w:tab w:val="left" w:pos="2970"/>
        </w:tabs>
        <w:spacing w:before="60" w:after="0" w:line="312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7A2938">
        <w:rPr>
          <w:rFonts w:ascii="Times New Roman" w:hAnsi="Times New Roman"/>
          <w:sz w:val="26"/>
          <w:szCs w:val="26"/>
        </w:rPr>
        <w:t xml:space="preserve">Họ và tên: </w:t>
      </w:r>
      <w:r w:rsidRPr="007A2938">
        <w:rPr>
          <w:rFonts w:ascii="Times New Roman" w:hAnsi="Times New Roman"/>
          <w:sz w:val="26"/>
          <w:szCs w:val="26"/>
        </w:rPr>
        <w:tab/>
      </w:r>
      <w:r w:rsidR="000732E1" w:rsidRPr="000732E1">
        <w:rPr>
          <w:rFonts w:ascii="Times New Roman" w:hAnsi="Times New Roman"/>
          <w:sz w:val="26"/>
          <w:szCs w:val="26"/>
        </w:rPr>
        <w:t>Đoàn Hải Mậu</w:t>
      </w:r>
    </w:p>
    <w:p w:rsidR="00B37E52" w:rsidRPr="0070663A" w:rsidRDefault="00B37E52" w:rsidP="007A2938">
      <w:pPr>
        <w:numPr>
          <w:ilvl w:val="0"/>
          <w:numId w:val="6"/>
        </w:numPr>
        <w:tabs>
          <w:tab w:val="left" w:pos="2970"/>
        </w:tabs>
        <w:spacing w:before="60" w:after="0" w:line="312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70663A">
        <w:rPr>
          <w:rFonts w:ascii="Times New Roman" w:hAnsi="Times New Roman"/>
          <w:sz w:val="26"/>
          <w:szCs w:val="26"/>
        </w:rPr>
        <w:t xml:space="preserve">Giới tính: </w:t>
      </w:r>
      <w:r w:rsidRPr="0070663A">
        <w:rPr>
          <w:rFonts w:ascii="Times New Roman" w:hAnsi="Times New Roman"/>
          <w:sz w:val="26"/>
          <w:szCs w:val="26"/>
        </w:rPr>
        <w:tab/>
        <w:t>Nam</w:t>
      </w:r>
    </w:p>
    <w:p w:rsidR="00B37E52" w:rsidRPr="0070663A" w:rsidRDefault="00B37E52" w:rsidP="00D92546">
      <w:pPr>
        <w:numPr>
          <w:ilvl w:val="0"/>
          <w:numId w:val="6"/>
        </w:numPr>
        <w:tabs>
          <w:tab w:val="left" w:pos="2970"/>
        </w:tabs>
        <w:spacing w:before="60" w:after="0" w:line="312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70663A">
        <w:rPr>
          <w:rFonts w:ascii="Times New Roman" w:hAnsi="Times New Roman"/>
          <w:sz w:val="26"/>
          <w:szCs w:val="26"/>
        </w:rPr>
        <w:t xml:space="preserve">Ngày tháng năm sinh: </w:t>
      </w:r>
      <w:r w:rsidRPr="0070663A">
        <w:rPr>
          <w:rFonts w:ascii="Times New Roman" w:hAnsi="Times New Roman"/>
          <w:sz w:val="26"/>
          <w:szCs w:val="26"/>
        </w:rPr>
        <w:tab/>
      </w:r>
      <w:r w:rsidR="000732E1" w:rsidRPr="000732E1">
        <w:rPr>
          <w:rFonts w:ascii="Times New Roman" w:hAnsi="Times New Roman"/>
          <w:sz w:val="26"/>
          <w:szCs w:val="26"/>
        </w:rPr>
        <w:t>15/03/1978</w:t>
      </w:r>
    </w:p>
    <w:p w:rsidR="00B37E52" w:rsidRPr="0070663A" w:rsidRDefault="00B37E52" w:rsidP="007A2938">
      <w:pPr>
        <w:numPr>
          <w:ilvl w:val="0"/>
          <w:numId w:val="6"/>
        </w:numPr>
        <w:tabs>
          <w:tab w:val="left" w:pos="2970"/>
        </w:tabs>
        <w:spacing w:before="60" w:after="0" w:line="312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70663A">
        <w:rPr>
          <w:rFonts w:ascii="Times New Roman" w:hAnsi="Times New Roman"/>
          <w:sz w:val="26"/>
          <w:szCs w:val="26"/>
        </w:rPr>
        <w:t xml:space="preserve">Quốc tịch: </w:t>
      </w:r>
      <w:r w:rsidRPr="0070663A">
        <w:rPr>
          <w:rFonts w:ascii="Times New Roman" w:hAnsi="Times New Roman"/>
          <w:sz w:val="26"/>
          <w:szCs w:val="26"/>
        </w:rPr>
        <w:tab/>
        <w:t>Việt Nam</w:t>
      </w:r>
    </w:p>
    <w:p w:rsidR="00B37E52" w:rsidRPr="0070663A" w:rsidRDefault="00B37E52" w:rsidP="007A2938">
      <w:pPr>
        <w:numPr>
          <w:ilvl w:val="0"/>
          <w:numId w:val="6"/>
        </w:numPr>
        <w:tabs>
          <w:tab w:val="left" w:pos="2970"/>
        </w:tabs>
        <w:spacing w:before="60" w:after="0" w:line="312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70663A">
        <w:rPr>
          <w:rFonts w:ascii="Times New Roman" w:hAnsi="Times New Roman"/>
          <w:sz w:val="26"/>
          <w:szCs w:val="26"/>
        </w:rPr>
        <w:t>Dân tộc:</w:t>
      </w:r>
      <w:r w:rsidRPr="0070663A">
        <w:rPr>
          <w:rFonts w:ascii="Times New Roman" w:hAnsi="Times New Roman"/>
          <w:sz w:val="26"/>
          <w:szCs w:val="26"/>
        </w:rPr>
        <w:tab/>
        <w:t>Kinh</w:t>
      </w:r>
    </w:p>
    <w:p w:rsidR="00B37E52" w:rsidRPr="0070663A" w:rsidRDefault="00B37E52" w:rsidP="00D92546">
      <w:pPr>
        <w:numPr>
          <w:ilvl w:val="0"/>
          <w:numId w:val="6"/>
        </w:numPr>
        <w:tabs>
          <w:tab w:val="left" w:pos="2970"/>
        </w:tabs>
        <w:spacing w:before="60" w:after="0" w:line="312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70663A">
        <w:rPr>
          <w:rFonts w:ascii="Times New Roman" w:hAnsi="Times New Roman"/>
          <w:sz w:val="26"/>
          <w:szCs w:val="26"/>
        </w:rPr>
        <w:t xml:space="preserve">Quê quán: </w:t>
      </w:r>
      <w:r w:rsidRPr="0070663A">
        <w:rPr>
          <w:rFonts w:ascii="Times New Roman" w:hAnsi="Times New Roman"/>
          <w:sz w:val="26"/>
          <w:szCs w:val="26"/>
        </w:rPr>
        <w:tab/>
      </w:r>
      <w:r w:rsidR="000732E1" w:rsidRPr="000732E1">
        <w:rPr>
          <w:rFonts w:ascii="Times New Roman" w:hAnsi="Times New Roman"/>
          <w:sz w:val="26"/>
          <w:szCs w:val="26"/>
        </w:rPr>
        <w:t>Phường Ninh Xá , Thành phố Bắc Ninh, Tỉnh Bắc Ninh</w:t>
      </w:r>
    </w:p>
    <w:p w:rsidR="00B37E52" w:rsidRPr="0070663A" w:rsidRDefault="00B37E52" w:rsidP="00D92546">
      <w:pPr>
        <w:numPr>
          <w:ilvl w:val="0"/>
          <w:numId w:val="6"/>
        </w:numPr>
        <w:tabs>
          <w:tab w:val="left" w:pos="2970"/>
        </w:tabs>
        <w:spacing w:before="60" w:after="0" w:line="312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70663A">
        <w:rPr>
          <w:rFonts w:ascii="Times New Roman" w:hAnsi="Times New Roman"/>
          <w:sz w:val="26"/>
          <w:szCs w:val="26"/>
        </w:rPr>
        <w:t xml:space="preserve">Số CMND: </w:t>
      </w:r>
      <w:r w:rsidRPr="0070663A">
        <w:rPr>
          <w:rFonts w:ascii="Times New Roman" w:hAnsi="Times New Roman"/>
          <w:sz w:val="26"/>
          <w:szCs w:val="26"/>
        </w:rPr>
        <w:tab/>
      </w:r>
      <w:r w:rsidR="000732E1" w:rsidRPr="000732E1">
        <w:rPr>
          <w:rFonts w:ascii="Times New Roman" w:hAnsi="Times New Roman"/>
          <w:sz w:val="26"/>
          <w:szCs w:val="26"/>
        </w:rPr>
        <w:t>125320993</w:t>
      </w:r>
      <w:r w:rsidRPr="0070663A">
        <w:rPr>
          <w:rFonts w:ascii="Times New Roman" w:hAnsi="Times New Roman"/>
          <w:sz w:val="26"/>
          <w:szCs w:val="26"/>
        </w:rPr>
        <w:t xml:space="preserve"> do CA </w:t>
      </w:r>
      <w:r w:rsidR="000732E1" w:rsidRPr="000732E1">
        <w:rPr>
          <w:rFonts w:ascii="Times New Roman" w:hAnsi="Times New Roman"/>
          <w:sz w:val="26"/>
          <w:szCs w:val="26"/>
        </w:rPr>
        <w:t xml:space="preserve">Bắc Ninh </w:t>
      </w:r>
      <w:r w:rsidRPr="0070663A">
        <w:rPr>
          <w:rFonts w:ascii="Times New Roman" w:hAnsi="Times New Roman"/>
          <w:sz w:val="26"/>
          <w:szCs w:val="26"/>
        </w:rPr>
        <w:t xml:space="preserve">cấp ngày </w:t>
      </w:r>
      <w:r w:rsidR="000732E1" w:rsidRPr="000732E1">
        <w:rPr>
          <w:rFonts w:ascii="Times New Roman" w:hAnsi="Times New Roman"/>
          <w:sz w:val="26"/>
          <w:szCs w:val="26"/>
        </w:rPr>
        <w:t>21/03/2011</w:t>
      </w:r>
    </w:p>
    <w:p w:rsidR="00B37E52" w:rsidRPr="0070663A" w:rsidRDefault="00B37E52" w:rsidP="00D92546">
      <w:pPr>
        <w:numPr>
          <w:ilvl w:val="0"/>
          <w:numId w:val="6"/>
        </w:numPr>
        <w:tabs>
          <w:tab w:val="left" w:pos="2970"/>
        </w:tabs>
        <w:spacing w:before="60" w:after="0" w:line="312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70663A">
        <w:rPr>
          <w:rFonts w:ascii="Times New Roman" w:hAnsi="Times New Roman"/>
          <w:sz w:val="26"/>
          <w:szCs w:val="26"/>
        </w:rPr>
        <w:t xml:space="preserve">Địa chỉ thường trú: </w:t>
      </w:r>
      <w:r w:rsidRPr="0070663A">
        <w:rPr>
          <w:rFonts w:ascii="Times New Roman" w:hAnsi="Times New Roman"/>
          <w:sz w:val="26"/>
          <w:szCs w:val="26"/>
        </w:rPr>
        <w:tab/>
      </w:r>
      <w:r w:rsidR="000732E1">
        <w:rPr>
          <w:rFonts w:ascii="Times New Roman" w:hAnsi="Times New Roman"/>
          <w:sz w:val="26"/>
          <w:szCs w:val="26"/>
        </w:rPr>
        <w:t>SN 70, đường Bùi Thị Xuân, TP. Bắc Ninh</w:t>
      </w:r>
      <w:r w:rsidR="000732E1" w:rsidRPr="000732E1">
        <w:rPr>
          <w:rFonts w:ascii="Times New Roman" w:hAnsi="Times New Roman"/>
          <w:sz w:val="26"/>
          <w:szCs w:val="26"/>
        </w:rPr>
        <w:t xml:space="preserve">, </w:t>
      </w:r>
      <w:r w:rsidR="000732E1">
        <w:rPr>
          <w:rFonts w:ascii="Times New Roman" w:hAnsi="Times New Roman"/>
          <w:sz w:val="26"/>
          <w:szCs w:val="26"/>
        </w:rPr>
        <w:t xml:space="preserve">tỉnh </w:t>
      </w:r>
      <w:r w:rsidR="000732E1" w:rsidRPr="000732E1">
        <w:rPr>
          <w:rFonts w:ascii="Times New Roman" w:hAnsi="Times New Roman"/>
          <w:sz w:val="26"/>
          <w:szCs w:val="26"/>
        </w:rPr>
        <w:t>Bắc Ninh</w:t>
      </w:r>
    </w:p>
    <w:p w:rsidR="00B37E52" w:rsidRPr="0070663A" w:rsidRDefault="00B37E52" w:rsidP="007A2938">
      <w:pPr>
        <w:numPr>
          <w:ilvl w:val="0"/>
          <w:numId w:val="6"/>
        </w:numPr>
        <w:tabs>
          <w:tab w:val="left" w:pos="2970"/>
        </w:tabs>
        <w:spacing w:before="60" w:after="0" w:line="312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70663A">
        <w:rPr>
          <w:rFonts w:ascii="Times New Roman" w:hAnsi="Times New Roman"/>
          <w:sz w:val="26"/>
          <w:szCs w:val="26"/>
        </w:rPr>
        <w:t xml:space="preserve">Điện thoại liên lạc: </w:t>
      </w:r>
      <w:r w:rsidRPr="0070663A">
        <w:rPr>
          <w:rFonts w:ascii="Times New Roman" w:hAnsi="Times New Roman"/>
          <w:sz w:val="26"/>
          <w:szCs w:val="26"/>
        </w:rPr>
        <w:tab/>
        <w:t>091</w:t>
      </w:r>
      <w:r w:rsidR="00935068">
        <w:rPr>
          <w:rFonts w:ascii="Times New Roman" w:hAnsi="Times New Roman"/>
          <w:sz w:val="26"/>
          <w:szCs w:val="26"/>
        </w:rPr>
        <w:t>2447525</w:t>
      </w:r>
    </w:p>
    <w:p w:rsidR="00B37E52" w:rsidRPr="0070663A" w:rsidRDefault="00B37E52" w:rsidP="007A2938">
      <w:pPr>
        <w:numPr>
          <w:ilvl w:val="0"/>
          <w:numId w:val="6"/>
        </w:numPr>
        <w:tabs>
          <w:tab w:val="left" w:pos="2970"/>
        </w:tabs>
        <w:spacing w:before="60" w:after="0" w:line="312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70663A">
        <w:rPr>
          <w:rFonts w:ascii="Times New Roman" w:hAnsi="Times New Roman"/>
          <w:sz w:val="26"/>
          <w:szCs w:val="26"/>
        </w:rPr>
        <w:t xml:space="preserve">Trình độ văn hóa: </w:t>
      </w:r>
      <w:r w:rsidRPr="0070663A">
        <w:rPr>
          <w:rFonts w:ascii="Times New Roman" w:hAnsi="Times New Roman"/>
          <w:sz w:val="26"/>
          <w:szCs w:val="26"/>
        </w:rPr>
        <w:tab/>
        <w:t>12/12</w:t>
      </w:r>
    </w:p>
    <w:p w:rsidR="00B37E52" w:rsidRPr="00935068" w:rsidRDefault="00B37E52" w:rsidP="00D92546">
      <w:pPr>
        <w:numPr>
          <w:ilvl w:val="0"/>
          <w:numId w:val="6"/>
        </w:numPr>
        <w:tabs>
          <w:tab w:val="left" w:pos="2970"/>
        </w:tabs>
        <w:spacing w:before="60" w:after="0" w:line="312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935068">
        <w:rPr>
          <w:rFonts w:ascii="Times New Roman" w:hAnsi="Times New Roman"/>
          <w:sz w:val="26"/>
          <w:szCs w:val="26"/>
        </w:rPr>
        <w:t xml:space="preserve">Trình độ chuyên môn: </w:t>
      </w:r>
      <w:r w:rsidRPr="00935068">
        <w:rPr>
          <w:rFonts w:ascii="Times New Roman" w:hAnsi="Times New Roman"/>
          <w:sz w:val="26"/>
          <w:szCs w:val="26"/>
        </w:rPr>
        <w:tab/>
      </w:r>
      <w:r w:rsidR="00935068" w:rsidRPr="00935068">
        <w:rPr>
          <w:rFonts w:ascii="Times New Roman" w:hAnsi="Times New Roman"/>
          <w:sz w:val="26"/>
          <w:szCs w:val="26"/>
        </w:rPr>
        <w:t>Kỹ sư Hoá Silicat, Thạc sỹ Quản trị Kinh doanh</w:t>
      </w:r>
    </w:p>
    <w:p w:rsidR="00B37E52" w:rsidRPr="0070663A" w:rsidRDefault="00B37E52" w:rsidP="007A2938">
      <w:pPr>
        <w:numPr>
          <w:ilvl w:val="0"/>
          <w:numId w:val="6"/>
        </w:numPr>
        <w:tabs>
          <w:tab w:val="left" w:pos="2970"/>
        </w:tabs>
        <w:spacing w:before="60" w:after="0" w:line="312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70663A">
        <w:rPr>
          <w:rFonts w:ascii="Times New Roman" w:hAnsi="Times New Roman"/>
          <w:sz w:val="26"/>
          <w:szCs w:val="26"/>
        </w:rPr>
        <w:t>Quá trình công tác: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268"/>
        <w:gridCol w:w="4820"/>
      </w:tblGrid>
      <w:tr w:rsidR="00B37E52" w:rsidRPr="0070663A" w:rsidTr="0019347B">
        <w:trPr>
          <w:trHeight w:val="620"/>
        </w:trPr>
        <w:tc>
          <w:tcPr>
            <w:tcW w:w="2376" w:type="dxa"/>
            <w:vAlign w:val="center"/>
          </w:tcPr>
          <w:p w:rsidR="00B37E52" w:rsidRPr="0070663A" w:rsidRDefault="00B37E52" w:rsidP="0086752A">
            <w:pPr>
              <w:tabs>
                <w:tab w:val="left" w:pos="2970"/>
              </w:tabs>
              <w:spacing w:after="0"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0663A">
              <w:rPr>
                <w:rFonts w:ascii="Times New Roman" w:hAnsi="Times New Roman"/>
                <w:b/>
                <w:sz w:val="26"/>
                <w:szCs w:val="26"/>
              </w:rPr>
              <w:t>Thời gian công tác</w:t>
            </w:r>
          </w:p>
        </w:tc>
        <w:tc>
          <w:tcPr>
            <w:tcW w:w="2268" w:type="dxa"/>
            <w:vAlign w:val="center"/>
          </w:tcPr>
          <w:p w:rsidR="00B37E52" w:rsidRPr="0070663A" w:rsidRDefault="00B37E52" w:rsidP="0086752A">
            <w:pPr>
              <w:tabs>
                <w:tab w:val="left" w:pos="2970"/>
              </w:tabs>
              <w:spacing w:after="0"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0663A">
              <w:rPr>
                <w:rFonts w:ascii="Times New Roman" w:hAnsi="Times New Roman"/>
                <w:b/>
                <w:sz w:val="26"/>
                <w:szCs w:val="26"/>
              </w:rPr>
              <w:t>Chức vụ</w:t>
            </w:r>
          </w:p>
        </w:tc>
        <w:tc>
          <w:tcPr>
            <w:tcW w:w="4820" w:type="dxa"/>
            <w:vAlign w:val="center"/>
          </w:tcPr>
          <w:p w:rsidR="00B37E52" w:rsidRPr="0070663A" w:rsidRDefault="00B37E52" w:rsidP="0086752A">
            <w:pPr>
              <w:tabs>
                <w:tab w:val="left" w:pos="2970"/>
              </w:tabs>
              <w:spacing w:after="0"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0663A">
              <w:rPr>
                <w:rFonts w:ascii="Times New Roman" w:hAnsi="Times New Roman"/>
                <w:b/>
                <w:sz w:val="26"/>
                <w:szCs w:val="26"/>
              </w:rPr>
              <w:t>Nơi công tác</w:t>
            </w:r>
          </w:p>
        </w:tc>
      </w:tr>
      <w:tr w:rsidR="00B37E52" w:rsidRPr="0070663A" w:rsidTr="0019347B">
        <w:trPr>
          <w:trHeight w:val="4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52" w:rsidRPr="0070663A" w:rsidRDefault="00935068" w:rsidP="008A5F4C">
            <w:pPr>
              <w:tabs>
                <w:tab w:val="left" w:pos="2970"/>
              </w:tabs>
              <w:spacing w:after="0"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7/2011 – 3/2002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52" w:rsidRPr="0070663A" w:rsidRDefault="00935068" w:rsidP="0086752A">
            <w:pPr>
              <w:tabs>
                <w:tab w:val="left" w:pos="2970"/>
              </w:tabs>
              <w:spacing w:after="0" w:line="312" w:lineRule="auto"/>
              <w:rPr>
                <w:rFonts w:ascii="Times New Roman" w:hAnsi="Times New Roman"/>
                <w:sz w:val="26"/>
                <w:szCs w:val="26"/>
              </w:rPr>
            </w:pPr>
            <w:r w:rsidRPr="00935068">
              <w:rPr>
                <w:rFonts w:ascii="Times New Roman" w:hAnsi="Times New Roman"/>
                <w:sz w:val="26"/>
                <w:szCs w:val="26"/>
              </w:rPr>
              <w:t>Nhân viên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52" w:rsidRPr="0070663A" w:rsidRDefault="00935068" w:rsidP="0086752A">
            <w:pPr>
              <w:tabs>
                <w:tab w:val="left" w:pos="2970"/>
              </w:tabs>
              <w:spacing w:after="0" w:line="312" w:lineRule="auto"/>
              <w:rPr>
                <w:rFonts w:ascii="Times New Roman" w:hAnsi="Times New Roman"/>
                <w:sz w:val="26"/>
                <w:szCs w:val="26"/>
              </w:rPr>
            </w:pPr>
            <w:r w:rsidRPr="00935068">
              <w:rPr>
                <w:rFonts w:ascii="Times New Roman" w:hAnsi="Times New Roman"/>
                <w:sz w:val="26"/>
                <w:szCs w:val="26"/>
              </w:rPr>
              <w:t>Ban chuẩn bị sản xuất Công ty Gạch Granite Tiên Sơn</w:t>
            </w:r>
          </w:p>
        </w:tc>
      </w:tr>
      <w:tr w:rsidR="00B37E52" w:rsidRPr="0070663A" w:rsidTr="0019347B">
        <w:trPr>
          <w:trHeight w:val="4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52" w:rsidRPr="0070663A" w:rsidRDefault="00935068" w:rsidP="008A5F4C">
            <w:pPr>
              <w:tabs>
                <w:tab w:val="left" w:pos="2970"/>
              </w:tabs>
              <w:spacing w:after="0"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5068">
              <w:rPr>
                <w:rFonts w:ascii="Times New Roman" w:hAnsi="Times New Roman"/>
                <w:sz w:val="26"/>
                <w:szCs w:val="26"/>
              </w:rPr>
              <w:t>3/2002 – 8/2003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52" w:rsidRPr="0070663A" w:rsidRDefault="00935068" w:rsidP="0086752A">
            <w:pPr>
              <w:tabs>
                <w:tab w:val="left" w:pos="2970"/>
              </w:tabs>
              <w:spacing w:after="0" w:line="312" w:lineRule="auto"/>
              <w:rPr>
                <w:rFonts w:ascii="Times New Roman" w:hAnsi="Times New Roman"/>
                <w:sz w:val="26"/>
                <w:szCs w:val="26"/>
              </w:rPr>
            </w:pPr>
            <w:r w:rsidRPr="00935068">
              <w:rPr>
                <w:rFonts w:ascii="Times New Roman" w:hAnsi="Times New Roman"/>
                <w:sz w:val="26"/>
                <w:szCs w:val="26"/>
              </w:rPr>
              <w:t>Đốc công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52" w:rsidRPr="0070663A" w:rsidRDefault="00935068" w:rsidP="0086752A">
            <w:pPr>
              <w:tabs>
                <w:tab w:val="left" w:pos="2970"/>
              </w:tabs>
              <w:spacing w:after="0" w:line="312" w:lineRule="auto"/>
              <w:rPr>
                <w:rFonts w:ascii="Times New Roman" w:hAnsi="Times New Roman"/>
                <w:sz w:val="26"/>
                <w:szCs w:val="26"/>
              </w:rPr>
            </w:pPr>
            <w:r w:rsidRPr="00935068">
              <w:rPr>
                <w:rFonts w:ascii="Times New Roman" w:hAnsi="Times New Roman"/>
                <w:sz w:val="26"/>
                <w:szCs w:val="26"/>
              </w:rPr>
              <w:t>PXSX Công ty gạch Granite Tiên Sơn</w:t>
            </w:r>
          </w:p>
        </w:tc>
      </w:tr>
      <w:tr w:rsidR="00B37E52" w:rsidRPr="0070663A" w:rsidTr="0019347B">
        <w:trPr>
          <w:trHeight w:val="4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52" w:rsidRPr="0070663A" w:rsidRDefault="00935068" w:rsidP="008A5F4C">
            <w:pPr>
              <w:tabs>
                <w:tab w:val="left" w:pos="2970"/>
              </w:tabs>
              <w:spacing w:after="0"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5068">
              <w:rPr>
                <w:rFonts w:ascii="Times New Roman" w:hAnsi="Times New Roman"/>
                <w:sz w:val="26"/>
                <w:szCs w:val="26"/>
              </w:rPr>
              <w:t>8/2003 – 6/2006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52" w:rsidRPr="0070663A" w:rsidRDefault="00935068" w:rsidP="0086752A">
            <w:pPr>
              <w:tabs>
                <w:tab w:val="left" w:pos="2970"/>
              </w:tabs>
              <w:spacing w:after="0" w:line="312" w:lineRule="auto"/>
              <w:rPr>
                <w:rFonts w:ascii="Times New Roman" w:hAnsi="Times New Roman"/>
                <w:sz w:val="26"/>
                <w:szCs w:val="26"/>
              </w:rPr>
            </w:pPr>
            <w:r w:rsidRPr="00935068">
              <w:rPr>
                <w:rFonts w:ascii="Times New Roman" w:hAnsi="Times New Roman"/>
                <w:sz w:val="26"/>
                <w:szCs w:val="26"/>
              </w:rPr>
              <w:t>Phó Quản đốc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52" w:rsidRPr="0070663A" w:rsidRDefault="00935068" w:rsidP="0086752A">
            <w:pPr>
              <w:tabs>
                <w:tab w:val="left" w:pos="2970"/>
              </w:tabs>
              <w:spacing w:after="0" w:line="312" w:lineRule="auto"/>
              <w:rPr>
                <w:rFonts w:ascii="Times New Roman" w:hAnsi="Times New Roman"/>
                <w:sz w:val="26"/>
                <w:szCs w:val="26"/>
              </w:rPr>
            </w:pPr>
            <w:r w:rsidRPr="00935068">
              <w:rPr>
                <w:rFonts w:ascii="Times New Roman" w:hAnsi="Times New Roman"/>
                <w:sz w:val="26"/>
                <w:szCs w:val="26"/>
              </w:rPr>
              <w:t>PXSX Công ty gạch ốp lát Thăng Long Viglacera</w:t>
            </w:r>
          </w:p>
        </w:tc>
      </w:tr>
      <w:tr w:rsidR="00B37E52" w:rsidRPr="0070663A" w:rsidTr="0019347B">
        <w:trPr>
          <w:trHeight w:val="4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52" w:rsidRPr="0070663A" w:rsidRDefault="00935068" w:rsidP="008A5F4C">
            <w:pPr>
              <w:tabs>
                <w:tab w:val="left" w:pos="2970"/>
              </w:tabs>
              <w:spacing w:after="0"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5068">
              <w:rPr>
                <w:rFonts w:ascii="Times New Roman" w:hAnsi="Times New Roman"/>
                <w:sz w:val="26"/>
                <w:szCs w:val="26"/>
              </w:rPr>
              <w:t>6/2006 – 01/2007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52" w:rsidRPr="0070663A" w:rsidRDefault="00935068" w:rsidP="0086752A">
            <w:pPr>
              <w:tabs>
                <w:tab w:val="left" w:pos="2970"/>
              </w:tabs>
              <w:spacing w:after="0" w:line="312" w:lineRule="auto"/>
              <w:rPr>
                <w:rFonts w:ascii="Times New Roman" w:hAnsi="Times New Roman"/>
                <w:sz w:val="26"/>
                <w:szCs w:val="26"/>
              </w:rPr>
            </w:pPr>
            <w:r w:rsidRPr="00935068">
              <w:rPr>
                <w:rFonts w:ascii="Times New Roman" w:hAnsi="Times New Roman"/>
                <w:sz w:val="26"/>
                <w:szCs w:val="26"/>
              </w:rPr>
              <w:t>Phụ trách phòng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52" w:rsidRPr="0070663A" w:rsidRDefault="00935068" w:rsidP="0086752A">
            <w:pPr>
              <w:tabs>
                <w:tab w:val="left" w:pos="2970"/>
              </w:tabs>
              <w:spacing w:after="0" w:line="312" w:lineRule="auto"/>
              <w:rPr>
                <w:rFonts w:ascii="Times New Roman" w:hAnsi="Times New Roman"/>
                <w:sz w:val="26"/>
                <w:szCs w:val="26"/>
              </w:rPr>
            </w:pPr>
            <w:r w:rsidRPr="00935068">
              <w:rPr>
                <w:rFonts w:ascii="Times New Roman" w:hAnsi="Times New Roman"/>
                <w:sz w:val="26"/>
                <w:szCs w:val="26"/>
              </w:rPr>
              <w:t>phòng Kỹ thuật - KCS Công ty Granite Tiên Sơn Viglacera</w:t>
            </w:r>
          </w:p>
        </w:tc>
      </w:tr>
      <w:tr w:rsidR="00B37E52" w:rsidRPr="0070663A" w:rsidTr="0019347B">
        <w:trPr>
          <w:trHeight w:val="4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52" w:rsidRPr="0070663A" w:rsidRDefault="00935068" w:rsidP="008A5F4C">
            <w:pPr>
              <w:tabs>
                <w:tab w:val="left" w:pos="2970"/>
              </w:tabs>
              <w:spacing w:after="0"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5068">
              <w:rPr>
                <w:rFonts w:ascii="Times New Roman" w:hAnsi="Times New Roman"/>
                <w:sz w:val="26"/>
                <w:szCs w:val="26"/>
              </w:rPr>
              <w:t>1/2007 – 3/2010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52" w:rsidRPr="0070663A" w:rsidRDefault="00935068" w:rsidP="00935068">
            <w:pPr>
              <w:tabs>
                <w:tab w:val="left" w:pos="2970"/>
              </w:tabs>
              <w:spacing w:after="0" w:line="312" w:lineRule="auto"/>
              <w:rPr>
                <w:rFonts w:ascii="Times New Roman" w:hAnsi="Times New Roman"/>
                <w:sz w:val="26"/>
                <w:szCs w:val="26"/>
              </w:rPr>
            </w:pPr>
            <w:r w:rsidRPr="00935068">
              <w:rPr>
                <w:rFonts w:ascii="Times New Roman" w:hAnsi="Times New Roman"/>
                <w:sz w:val="26"/>
                <w:szCs w:val="26"/>
              </w:rPr>
              <w:t xml:space="preserve">Quản đốc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52" w:rsidRPr="0070663A" w:rsidRDefault="00935068" w:rsidP="0086752A">
            <w:pPr>
              <w:tabs>
                <w:tab w:val="left" w:pos="2970"/>
              </w:tabs>
              <w:spacing w:after="0" w:line="312" w:lineRule="auto"/>
              <w:rPr>
                <w:rFonts w:ascii="Times New Roman" w:hAnsi="Times New Roman"/>
                <w:sz w:val="26"/>
                <w:szCs w:val="26"/>
              </w:rPr>
            </w:pPr>
            <w:r w:rsidRPr="00935068">
              <w:rPr>
                <w:rFonts w:ascii="Times New Roman" w:hAnsi="Times New Roman"/>
                <w:sz w:val="26"/>
                <w:szCs w:val="26"/>
              </w:rPr>
              <w:t>PXSX Công ty Granite Viglacera Tiên Sơn</w:t>
            </w:r>
          </w:p>
        </w:tc>
      </w:tr>
      <w:tr w:rsidR="00B37E52" w:rsidRPr="0070663A" w:rsidTr="0019347B">
        <w:trPr>
          <w:trHeight w:val="4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52" w:rsidRPr="0070663A" w:rsidRDefault="00935068" w:rsidP="00935068">
            <w:pPr>
              <w:tabs>
                <w:tab w:val="left" w:pos="2970"/>
              </w:tabs>
              <w:spacing w:after="0"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3/2010 – 6/2012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52" w:rsidRPr="0070663A" w:rsidRDefault="00935068" w:rsidP="0086752A">
            <w:pPr>
              <w:tabs>
                <w:tab w:val="left" w:pos="2970"/>
              </w:tabs>
              <w:spacing w:after="0" w:line="312" w:lineRule="auto"/>
              <w:rPr>
                <w:rFonts w:ascii="Times New Roman" w:hAnsi="Times New Roman"/>
                <w:sz w:val="26"/>
                <w:szCs w:val="26"/>
              </w:rPr>
            </w:pPr>
            <w:r w:rsidRPr="00935068">
              <w:rPr>
                <w:rFonts w:ascii="Times New Roman" w:hAnsi="Times New Roman"/>
                <w:sz w:val="26"/>
                <w:szCs w:val="26"/>
              </w:rPr>
              <w:t>Giám đốc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52" w:rsidRPr="0070663A" w:rsidRDefault="00935068" w:rsidP="0086752A">
            <w:pPr>
              <w:tabs>
                <w:tab w:val="left" w:pos="2970"/>
              </w:tabs>
              <w:spacing w:after="0" w:line="312" w:lineRule="auto"/>
              <w:rPr>
                <w:rFonts w:ascii="Times New Roman" w:hAnsi="Times New Roman"/>
                <w:sz w:val="26"/>
                <w:szCs w:val="26"/>
              </w:rPr>
            </w:pPr>
            <w:r w:rsidRPr="00935068">
              <w:rPr>
                <w:rFonts w:ascii="Times New Roman" w:hAnsi="Times New Roman"/>
                <w:sz w:val="26"/>
                <w:szCs w:val="26"/>
              </w:rPr>
              <w:t>Nhà máy Viglacera Tiên Sơn – Công ty Cổ phần Viglacera Tiên Sơn</w:t>
            </w:r>
          </w:p>
        </w:tc>
      </w:tr>
      <w:tr w:rsidR="00B37E52" w:rsidRPr="0070663A" w:rsidTr="0019347B">
        <w:trPr>
          <w:trHeight w:val="4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52" w:rsidRPr="0070663A" w:rsidRDefault="00935068" w:rsidP="00935068">
            <w:pPr>
              <w:tabs>
                <w:tab w:val="left" w:pos="2970"/>
              </w:tabs>
              <w:spacing w:after="0"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5068">
              <w:rPr>
                <w:rFonts w:ascii="Times New Roman" w:hAnsi="Times New Roman"/>
                <w:sz w:val="26"/>
                <w:szCs w:val="26"/>
              </w:rPr>
              <w:lastRenderedPageBreak/>
              <w:t>6/2012 – 7/2012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52" w:rsidRPr="0070663A" w:rsidRDefault="00935068" w:rsidP="00935068">
            <w:pPr>
              <w:tabs>
                <w:tab w:val="left" w:pos="2970"/>
              </w:tabs>
              <w:spacing w:after="0" w:line="312" w:lineRule="auto"/>
              <w:rPr>
                <w:rFonts w:ascii="Times New Roman" w:hAnsi="Times New Roman"/>
                <w:sz w:val="26"/>
                <w:szCs w:val="26"/>
              </w:rPr>
            </w:pPr>
            <w:r w:rsidRPr="00935068">
              <w:rPr>
                <w:rFonts w:ascii="Times New Roman" w:hAnsi="Times New Roman"/>
                <w:sz w:val="26"/>
                <w:szCs w:val="26"/>
              </w:rPr>
              <w:t xml:space="preserve">Phó Giám đốc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52" w:rsidRPr="0070663A" w:rsidRDefault="00935068" w:rsidP="0086752A">
            <w:pPr>
              <w:tabs>
                <w:tab w:val="left" w:pos="2970"/>
              </w:tabs>
              <w:spacing w:after="0" w:line="312" w:lineRule="auto"/>
              <w:rPr>
                <w:rFonts w:ascii="Times New Roman" w:hAnsi="Times New Roman"/>
                <w:sz w:val="26"/>
                <w:szCs w:val="26"/>
              </w:rPr>
            </w:pPr>
            <w:r w:rsidRPr="00935068">
              <w:rPr>
                <w:rFonts w:ascii="Times New Roman" w:hAnsi="Times New Roman"/>
                <w:sz w:val="26"/>
                <w:szCs w:val="26"/>
              </w:rPr>
              <w:t>Công ty Cổ phần Viglacera Tiên Sơn</w:t>
            </w:r>
          </w:p>
        </w:tc>
      </w:tr>
      <w:tr w:rsidR="00B37E52" w:rsidRPr="0070663A" w:rsidTr="0019347B">
        <w:trPr>
          <w:trHeight w:val="4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52" w:rsidRPr="0070663A" w:rsidRDefault="00935068" w:rsidP="00935068">
            <w:pPr>
              <w:tabs>
                <w:tab w:val="left" w:pos="2970"/>
              </w:tabs>
              <w:spacing w:after="0"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5068">
              <w:rPr>
                <w:rFonts w:ascii="Times New Roman" w:hAnsi="Times New Roman"/>
                <w:sz w:val="26"/>
                <w:szCs w:val="26"/>
              </w:rPr>
              <w:t xml:space="preserve">8/2012 đến 7/2013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52" w:rsidRPr="0070663A" w:rsidRDefault="00935068" w:rsidP="00935068">
            <w:pPr>
              <w:tabs>
                <w:tab w:val="left" w:pos="2970"/>
              </w:tabs>
              <w:spacing w:after="0" w:line="312" w:lineRule="auto"/>
              <w:rPr>
                <w:rFonts w:ascii="Times New Roman" w:hAnsi="Times New Roman"/>
                <w:sz w:val="26"/>
                <w:szCs w:val="26"/>
              </w:rPr>
            </w:pPr>
            <w:r w:rsidRPr="00935068">
              <w:rPr>
                <w:rFonts w:ascii="Times New Roman" w:hAnsi="Times New Roman"/>
                <w:sz w:val="26"/>
                <w:szCs w:val="26"/>
              </w:rPr>
              <w:t>Phó Giám đốc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52" w:rsidRPr="0070663A" w:rsidRDefault="00A20729" w:rsidP="0086752A">
            <w:pPr>
              <w:tabs>
                <w:tab w:val="left" w:pos="2970"/>
              </w:tabs>
              <w:spacing w:after="0" w:line="312" w:lineRule="auto"/>
              <w:rPr>
                <w:rFonts w:ascii="Times New Roman" w:hAnsi="Times New Roman"/>
                <w:sz w:val="26"/>
                <w:szCs w:val="26"/>
              </w:rPr>
            </w:pPr>
            <w:r w:rsidRPr="00935068">
              <w:rPr>
                <w:rFonts w:ascii="Times New Roman" w:hAnsi="Times New Roman"/>
                <w:sz w:val="26"/>
                <w:szCs w:val="26"/>
              </w:rPr>
              <w:t>Công ty Cổ phần</w:t>
            </w:r>
            <w:bookmarkStart w:id="0" w:name="_GoBack"/>
            <w:bookmarkEnd w:id="0"/>
            <w:r w:rsidR="00935068" w:rsidRPr="00935068">
              <w:rPr>
                <w:rFonts w:ascii="Times New Roman" w:hAnsi="Times New Roman"/>
                <w:sz w:val="26"/>
                <w:szCs w:val="26"/>
              </w:rPr>
              <w:t xml:space="preserve"> Viglacera Tiên sơn kiêm GĐ nhà máy Viglacera Thái Bình</w:t>
            </w:r>
          </w:p>
        </w:tc>
      </w:tr>
      <w:tr w:rsidR="00B37E52" w:rsidRPr="0070663A" w:rsidTr="0019347B">
        <w:trPr>
          <w:trHeight w:val="4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52" w:rsidRPr="0070663A" w:rsidRDefault="00935068" w:rsidP="00935068">
            <w:pPr>
              <w:tabs>
                <w:tab w:val="left" w:pos="2970"/>
              </w:tabs>
              <w:spacing w:after="0"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5068">
              <w:rPr>
                <w:rFonts w:ascii="Times New Roman" w:hAnsi="Times New Roman"/>
                <w:sz w:val="26"/>
                <w:szCs w:val="26"/>
              </w:rPr>
              <w:t xml:space="preserve">8/2013 đến nay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52" w:rsidRPr="0070663A" w:rsidRDefault="00935068" w:rsidP="0086752A">
            <w:pPr>
              <w:tabs>
                <w:tab w:val="left" w:pos="2970"/>
              </w:tabs>
              <w:spacing w:after="0" w:line="312" w:lineRule="auto"/>
              <w:rPr>
                <w:rFonts w:ascii="Times New Roman" w:hAnsi="Times New Roman"/>
                <w:sz w:val="26"/>
                <w:szCs w:val="26"/>
              </w:rPr>
            </w:pPr>
            <w:r w:rsidRPr="00935068">
              <w:rPr>
                <w:rFonts w:ascii="Times New Roman" w:hAnsi="Times New Roman"/>
                <w:sz w:val="26"/>
                <w:szCs w:val="26"/>
              </w:rPr>
              <w:t>Giám đốc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52" w:rsidRPr="0070663A" w:rsidRDefault="00935068" w:rsidP="0086752A">
            <w:pPr>
              <w:tabs>
                <w:tab w:val="left" w:pos="2970"/>
              </w:tabs>
              <w:spacing w:after="0" w:line="312" w:lineRule="auto"/>
              <w:rPr>
                <w:rFonts w:ascii="Times New Roman" w:hAnsi="Times New Roman"/>
                <w:sz w:val="26"/>
                <w:szCs w:val="26"/>
              </w:rPr>
            </w:pPr>
            <w:r w:rsidRPr="0070663A">
              <w:rPr>
                <w:rFonts w:ascii="Times New Roman" w:hAnsi="Times New Roman"/>
                <w:sz w:val="26"/>
                <w:szCs w:val="26"/>
              </w:rPr>
              <w:t xml:space="preserve">Công ty Cổ phần </w:t>
            </w:r>
            <w:r w:rsidRPr="00935068">
              <w:rPr>
                <w:rFonts w:ascii="Times New Roman" w:hAnsi="Times New Roman"/>
                <w:sz w:val="26"/>
                <w:szCs w:val="26"/>
              </w:rPr>
              <w:t>Viglacera Thăng Long</w:t>
            </w:r>
          </w:p>
        </w:tc>
      </w:tr>
    </w:tbl>
    <w:p w:rsidR="00B37E52" w:rsidRPr="0070663A" w:rsidRDefault="00B37E52" w:rsidP="00D96F44">
      <w:pPr>
        <w:numPr>
          <w:ilvl w:val="0"/>
          <w:numId w:val="6"/>
        </w:numPr>
        <w:tabs>
          <w:tab w:val="left" w:pos="2970"/>
        </w:tabs>
        <w:spacing w:before="60" w:after="0" w:line="312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70663A">
        <w:rPr>
          <w:rFonts w:ascii="Times New Roman" w:hAnsi="Times New Roman"/>
          <w:sz w:val="26"/>
          <w:szCs w:val="26"/>
        </w:rPr>
        <w:t xml:space="preserve">Chức vụ công tác hiện nay: </w:t>
      </w:r>
      <w:r w:rsidR="00935068">
        <w:rPr>
          <w:rFonts w:ascii="Times New Roman" w:hAnsi="Times New Roman"/>
          <w:sz w:val="26"/>
          <w:szCs w:val="26"/>
        </w:rPr>
        <w:t>Không</w:t>
      </w:r>
    </w:p>
    <w:p w:rsidR="00B37E52" w:rsidRPr="0070663A" w:rsidRDefault="00B37E52" w:rsidP="00D96F44">
      <w:pPr>
        <w:numPr>
          <w:ilvl w:val="0"/>
          <w:numId w:val="6"/>
        </w:numPr>
        <w:tabs>
          <w:tab w:val="left" w:pos="2970"/>
        </w:tabs>
        <w:spacing w:before="60" w:after="0" w:line="312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70663A">
        <w:rPr>
          <w:rFonts w:ascii="Times New Roman" w:hAnsi="Times New Roman"/>
          <w:sz w:val="26"/>
          <w:szCs w:val="26"/>
        </w:rPr>
        <w:t>Chức vụ công tác ở Công ty khác:</w:t>
      </w:r>
    </w:p>
    <w:p w:rsidR="00B37E52" w:rsidRPr="0070663A" w:rsidRDefault="00B37E52" w:rsidP="0070663A">
      <w:pPr>
        <w:tabs>
          <w:tab w:val="left" w:pos="2970"/>
        </w:tabs>
        <w:spacing w:after="0" w:line="312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70663A">
        <w:rPr>
          <w:rFonts w:ascii="Times New Roman" w:hAnsi="Times New Roman"/>
          <w:sz w:val="26"/>
          <w:szCs w:val="26"/>
        </w:rPr>
        <w:t xml:space="preserve">+ </w:t>
      </w:r>
      <w:r w:rsidR="00935068">
        <w:rPr>
          <w:rFonts w:ascii="Times New Roman" w:hAnsi="Times New Roman"/>
          <w:sz w:val="26"/>
          <w:szCs w:val="26"/>
        </w:rPr>
        <w:t>G</w:t>
      </w:r>
      <w:r w:rsidRPr="0070663A">
        <w:rPr>
          <w:rFonts w:ascii="Times New Roman" w:hAnsi="Times New Roman"/>
          <w:sz w:val="26"/>
          <w:szCs w:val="26"/>
        </w:rPr>
        <w:t xml:space="preserve">iám đốc Công ty Cổ phần </w:t>
      </w:r>
      <w:r w:rsidR="00935068" w:rsidRPr="00935068">
        <w:rPr>
          <w:rFonts w:ascii="Times New Roman" w:hAnsi="Times New Roman"/>
          <w:sz w:val="26"/>
          <w:szCs w:val="26"/>
        </w:rPr>
        <w:t>Viglacera Thăng Long</w:t>
      </w:r>
    </w:p>
    <w:p w:rsidR="00B37E52" w:rsidRPr="0070663A" w:rsidRDefault="00B37E52" w:rsidP="0070663A">
      <w:pPr>
        <w:tabs>
          <w:tab w:val="left" w:pos="2970"/>
        </w:tabs>
        <w:spacing w:after="0" w:line="312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70663A">
        <w:rPr>
          <w:rFonts w:ascii="Times New Roman" w:hAnsi="Times New Roman"/>
          <w:sz w:val="26"/>
          <w:szCs w:val="26"/>
        </w:rPr>
        <w:t xml:space="preserve">+ </w:t>
      </w:r>
      <w:r w:rsidR="00935068">
        <w:rPr>
          <w:rFonts w:ascii="Times New Roman" w:hAnsi="Times New Roman"/>
          <w:sz w:val="26"/>
          <w:szCs w:val="26"/>
        </w:rPr>
        <w:t>Ủy viên</w:t>
      </w:r>
      <w:r w:rsidRPr="0070663A">
        <w:rPr>
          <w:rFonts w:ascii="Times New Roman" w:hAnsi="Times New Roman"/>
          <w:sz w:val="26"/>
          <w:szCs w:val="26"/>
        </w:rPr>
        <w:t xml:space="preserve"> Hội đồng quản trị </w:t>
      </w:r>
      <w:r w:rsidR="00935068" w:rsidRPr="00935068">
        <w:rPr>
          <w:rFonts w:ascii="Times New Roman" w:hAnsi="Times New Roman"/>
          <w:sz w:val="26"/>
          <w:szCs w:val="26"/>
        </w:rPr>
        <w:t>Công ty Cổ phần Viglacera Thăng Long</w:t>
      </w:r>
    </w:p>
    <w:p w:rsidR="00B37E52" w:rsidRPr="0070663A" w:rsidRDefault="00B37E52" w:rsidP="00D96F44">
      <w:pPr>
        <w:numPr>
          <w:ilvl w:val="0"/>
          <w:numId w:val="6"/>
        </w:numPr>
        <w:tabs>
          <w:tab w:val="left" w:pos="2970"/>
        </w:tabs>
        <w:spacing w:before="60" w:after="0" w:line="312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70663A">
        <w:rPr>
          <w:rFonts w:ascii="Times New Roman" w:hAnsi="Times New Roman"/>
          <w:sz w:val="26"/>
          <w:szCs w:val="26"/>
        </w:rPr>
        <w:t>Số cổ phần nắm giữ: 0 cổ phần (chiếm 0%)</w:t>
      </w:r>
    </w:p>
    <w:p w:rsidR="00B37E52" w:rsidRPr="0070663A" w:rsidRDefault="00B37E52" w:rsidP="00D96F44">
      <w:pPr>
        <w:numPr>
          <w:ilvl w:val="0"/>
          <w:numId w:val="6"/>
        </w:numPr>
        <w:tabs>
          <w:tab w:val="left" w:pos="2970"/>
        </w:tabs>
        <w:spacing w:before="60" w:after="0" w:line="312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70663A">
        <w:rPr>
          <w:rFonts w:ascii="Times New Roman" w:hAnsi="Times New Roman"/>
          <w:sz w:val="26"/>
          <w:szCs w:val="26"/>
        </w:rPr>
        <w:t>Những người có liên quan nắm giữ cổ phần: Không</w:t>
      </w:r>
    </w:p>
    <w:p w:rsidR="00B37E52" w:rsidRPr="0070663A" w:rsidRDefault="00B37E52" w:rsidP="00D96F44">
      <w:pPr>
        <w:numPr>
          <w:ilvl w:val="0"/>
          <w:numId w:val="6"/>
        </w:numPr>
        <w:tabs>
          <w:tab w:val="left" w:pos="2970"/>
        </w:tabs>
        <w:spacing w:before="60" w:after="0" w:line="312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70663A">
        <w:rPr>
          <w:rFonts w:ascii="Times New Roman" w:hAnsi="Times New Roman"/>
          <w:sz w:val="26"/>
          <w:szCs w:val="26"/>
        </w:rPr>
        <w:t>Các khoản nợ đối với Công ty: Không</w:t>
      </w:r>
    </w:p>
    <w:p w:rsidR="00B37E52" w:rsidRPr="0070663A" w:rsidRDefault="00B37E52" w:rsidP="00D96F44">
      <w:pPr>
        <w:numPr>
          <w:ilvl w:val="0"/>
          <w:numId w:val="6"/>
        </w:numPr>
        <w:tabs>
          <w:tab w:val="left" w:pos="2970"/>
        </w:tabs>
        <w:spacing w:before="60" w:after="0" w:line="312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70663A">
        <w:rPr>
          <w:rFonts w:ascii="Times New Roman" w:hAnsi="Times New Roman"/>
          <w:sz w:val="26"/>
          <w:szCs w:val="26"/>
        </w:rPr>
        <w:t>Các khoản lợi ích khác: Không</w:t>
      </w:r>
    </w:p>
    <w:p w:rsidR="00B37E52" w:rsidRPr="0070663A" w:rsidRDefault="00B37E52" w:rsidP="00D96F44">
      <w:pPr>
        <w:numPr>
          <w:ilvl w:val="0"/>
          <w:numId w:val="6"/>
        </w:numPr>
        <w:tabs>
          <w:tab w:val="left" w:pos="2970"/>
        </w:tabs>
        <w:spacing w:before="60" w:after="0" w:line="312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70663A">
        <w:rPr>
          <w:rFonts w:ascii="Times New Roman" w:hAnsi="Times New Roman"/>
          <w:sz w:val="26"/>
          <w:szCs w:val="26"/>
        </w:rPr>
        <w:t>Lợi ích liên quan đối với tổ chức niêm yết: Không</w:t>
      </w:r>
    </w:p>
    <w:p w:rsidR="0082408C" w:rsidRPr="0070663A" w:rsidRDefault="0082408C" w:rsidP="0082408C">
      <w:pPr>
        <w:spacing w:before="120" w:after="0" w:line="312" w:lineRule="auto"/>
        <w:ind w:left="3" w:firstLine="564"/>
        <w:jc w:val="both"/>
        <w:rPr>
          <w:rFonts w:ascii="Times New Roman" w:hAnsi="Times New Roman"/>
          <w:sz w:val="26"/>
          <w:szCs w:val="26"/>
        </w:rPr>
      </w:pPr>
      <w:r w:rsidRPr="0070663A">
        <w:rPr>
          <w:rFonts w:ascii="Times New Roman" w:hAnsi="Times New Roman"/>
          <w:sz w:val="26"/>
          <w:szCs w:val="26"/>
        </w:rPr>
        <w:t>Tôi cam đoan những lời khai trên đây là đúng sự thật, nếu sai tôi xin hoàn toàn chịu trách nhiệm trước pháp luật.</w:t>
      </w:r>
    </w:p>
    <w:tbl>
      <w:tblPr>
        <w:tblStyle w:val="TableGrid"/>
        <w:tblW w:w="0" w:type="auto"/>
        <w:tblInd w:w="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7"/>
      </w:tblGrid>
      <w:tr w:rsidR="0082408C" w:rsidTr="00021C0A">
        <w:tc>
          <w:tcPr>
            <w:tcW w:w="4788" w:type="dxa"/>
          </w:tcPr>
          <w:p w:rsidR="0082408C" w:rsidRDefault="0082408C" w:rsidP="00021C0A">
            <w:pPr>
              <w:tabs>
                <w:tab w:val="left" w:pos="2970"/>
              </w:tabs>
              <w:spacing w:after="0" w:line="312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8" w:type="dxa"/>
          </w:tcPr>
          <w:p w:rsidR="0082408C" w:rsidRPr="00CC5C3F" w:rsidRDefault="0082408C" w:rsidP="00021C0A">
            <w:pPr>
              <w:tabs>
                <w:tab w:val="left" w:pos="2970"/>
              </w:tabs>
              <w:spacing w:after="0"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C5C3F">
              <w:rPr>
                <w:rFonts w:ascii="Times New Roman" w:hAnsi="Times New Roman"/>
                <w:b/>
                <w:sz w:val="26"/>
                <w:szCs w:val="26"/>
              </w:rPr>
              <w:t>NGƯỜI KHAI</w:t>
            </w:r>
          </w:p>
          <w:p w:rsidR="0082408C" w:rsidRDefault="0082408C" w:rsidP="00021C0A">
            <w:pPr>
              <w:tabs>
                <w:tab w:val="left" w:pos="2970"/>
              </w:tabs>
              <w:spacing w:after="0" w:line="312" w:lineRule="auto"/>
              <w:ind w:left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63A">
              <w:rPr>
                <w:rFonts w:ascii="Times New Roman" w:hAnsi="Times New Roman"/>
                <w:sz w:val="26"/>
                <w:szCs w:val="26"/>
              </w:rPr>
              <w:t>(Ký, ghi rõ họ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tên)</w:t>
            </w:r>
          </w:p>
        </w:tc>
      </w:tr>
    </w:tbl>
    <w:p w:rsidR="00AE505B" w:rsidRDefault="00AE505B">
      <w:pPr>
        <w:spacing w:after="160" w:line="259" w:lineRule="auto"/>
        <w:rPr>
          <w:rFonts w:ascii="Times New Roman" w:hAnsi="Times New Roman"/>
          <w:b/>
          <w:sz w:val="26"/>
          <w:szCs w:val="26"/>
        </w:rPr>
      </w:pPr>
    </w:p>
    <w:p w:rsidR="00AE505B" w:rsidRPr="0070663A" w:rsidRDefault="00AE505B" w:rsidP="000732E1">
      <w:pPr>
        <w:rPr>
          <w:sz w:val="26"/>
          <w:szCs w:val="26"/>
        </w:rPr>
      </w:pPr>
    </w:p>
    <w:sectPr w:rsidR="00AE505B" w:rsidRPr="0070663A" w:rsidSect="0052757E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04DA2"/>
    <w:multiLevelType w:val="hybridMultilevel"/>
    <w:tmpl w:val="8618E4A2"/>
    <w:lvl w:ilvl="0" w:tplc="1E9CD0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01CDF"/>
    <w:multiLevelType w:val="hybridMultilevel"/>
    <w:tmpl w:val="8EEC60D8"/>
    <w:lvl w:ilvl="0" w:tplc="3BB025B6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E6CDE"/>
    <w:multiLevelType w:val="hybridMultilevel"/>
    <w:tmpl w:val="8618E4A2"/>
    <w:lvl w:ilvl="0" w:tplc="1E9CD0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F1A91"/>
    <w:multiLevelType w:val="hybridMultilevel"/>
    <w:tmpl w:val="4B28ADA2"/>
    <w:lvl w:ilvl="0" w:tplc="04EAFF5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01455DD"/>
    <w:multiLevelType w:val="hybridMultilevel"/>
    <w:tmpl w:val="8618E4A2"/>
    <w:lvl w:ilvl="0" w:tplc="1E9CD0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F79FB"/>
    <w:multiLevelType w:val="hybridMultilevel"/>
    <w:tmpl w:val="A1A257D8"/>
    <w:lvl w:ilvl="0" w:tplc="59DE01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25CFC"/>
    <w:multiLevelType w:val="hybridMultilevel"/>
    <w:tmpl w:val="105E5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D60135"/>
    <w:multiLevelType w:val="hybridMultilevel"/>
    <w:tmpl w:val="8618E4A2"/>
    <w:lvl w:ilvl="0" w:tplc="1E9CD0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973E96"/>
    <w:multiLevelType w:val="hybridMultilevel"/>
    <w:tmpl w:val="8618E4A2"/>
    <w:lvl w:ilvl="0" w:tplc="1E9CD0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B87164"/>
    <w:multiLevelType w:val="hybridMultilevel"/>
    <w:tmpl w:val="8618E4A2"/>
    <w:lvl w:ilvl="0" w:tplc="1E9CD0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121633"/>
    <w:multiLevelType w:val="hybridMultilevel"/>
    <w:tmpl w:val="8618E4A2"/>
    <w:lvl w:ilvl="0" w:tplc="1E9CD0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7D322A"/>
    <w:multiLevelType w:val="hybridMultilevel"/>
    <w:tmpl w:val="650849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2F59FD"/>
    <w:multiLevelType w:val="hybridMultilevel"/>
    <w:tmpl w:val="8618E4A2"/>
    <w:lvl w:ilvl="0" w:tplc="1E9CD0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10"/>
  </w:num>
  <w:num w:numId="8">
    <w:abstractNumId w:val="0"/>
  </w:num>
  <w:num w:numId="9">
    <w:abstractNumId w:val="6"/>
  </w:num>
  <w:num w:numId="10">
    <w:abstractNumId w:val="1"/>
  </w:num>
  <w:num w:numId="11">
    <w:abstractNumId w:val="9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A8E"/>
    <w:rsid w:val="00053BD9"/>
    <w:rsid w:val="000732E1"/>
    <w:rsid w:val="00086F9F"/>
    <w:rsid w:val="000C7924"/>
    <w:rsid w:val="000D7D22"/>
    <w:rsid w:val="0019347B"/>
    <w:rsid w:val="001B522C"/>
    <w:rsid w:val="0027685A"/>
    <w:rsid w:val="002879A0"/>
    <w:rsid w:val="003451CB"/>
    <w:rsid w:val="004D40C3"/>
    <w:rsid w:val="0052757E"/>
    <w:rsid w:val="0054771D"/>
    <w:rsid w:val="00615767"/>
    <w:rsid w:val="006D2A93"/>
    <w:rsid w:val="0070663A"/>
    <w:rsid w:val="00724C1B"/>
    <w:rsid w:val="00732C35"/>
    <w:rsid w:val="00734393"/>
    <w:rsid w:val="00760D31"/>
    <w:rsid w:val="007A2938"/>
    <w:rsid w:val="007D3868"/>
    <w:rsid w:val="0080312A"/>
    <w:rsid w:val="0082076D"/>
    <w:rsid w:val="00823FFE"/>
    <w:rsid w:val="0082408C"/>
    <w:rsid w:val="008351AD"/>
    <w:rsid w:val="00843B58"/>
    <w:rsid w:val="00855E4F"/>
    <w:rsid w:val="0086752A"/>
    <w:rsid w:val="0089639E"/>
    <w:rsid w:val="008A5F4C"/>
    <w:rsid w:val="008C646A"/>
    <w:rsid w:val="00910CB6"/>
    <w:rsid w:val="00915326"/>
    <w:rsid w:val="00935068"/>
    <w:rsid w:val="00947F7F"/>
    <w:rsid w:val="009D12D8"/>
    <w:rsid w:val="00A144B1"/>
    <w:rsid w:val="00A16BDA"/>
    <w:rsid w:val="00A20729"/>
    <w:rsid w:val="00A25301"/>
    <w:rsid w:val="00A52A8E"/>
    <w:rsid w:val="00AD1C49"/>
    <w:rsid w:val="00AD2A50"/>
    <w:rsid w:val="00AE505B"/>
    <w:rsid w:val="00B37E52"/>
    <w:rsid w:val="00B42017"/>
    <w:rsid w:val="00B65384"/>
    <w:rsid w:val="00B669F3"/>
    <w:rsid w:val="00C310BC"/>
    <w:rsid w:val="00C420B3"/>
    <w:rsid w:val="00C60D99"/>
    <w:rsid w:val="00CC5C3F"/>
    <w:rsid w:val="00CD5A5A"/>
    <w:rsid w:val="00CF78A8"/>
    <w:rsid w:val="00D75FBD"/>
    <w:rsid w:val="00D92546"/>
    <w:rsid w:val="00D959C5"/>
    <w:rsid w:val="00D95A88"/>
    <w:rsid w:val="00D96F44"/>
    <w:rsid w:val="00E3723F"/>
    <w:rsid w:val="00E710F9"/>
    <w:rsid w:val="00E74985"/>
    <w:rsid w:val="00EA01F6"/>
    <w:rsid w:val="00EB7E9B"/>
    <w:rsid w:val="00ED2510"/>
    <w:rsid w:val="00ED5AE7"/>
    <w:rsid w:val="00F10ACC"/>
    <w:rsid w:val="00F17CE2"/>
    <w:rsid w:val="00F93A47"/>
    <w:rsid w:val="00FE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A8E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0663A"/>
    <w:pPr>
      <w:keepNext/>
      <w:spacing w:after="0" w:line="240" w:lineRule="auto"/>
      <w:jc w:val="center"/>
      <w:outlineLvl w:val="0"/>
    </w:pPr>
    <w:rPr>
      <w:rFonts w:ascii=".VnTimeH" w:eastAsia="Times New Roman" w:hAnsi=".VnTimeH"/>
      <w:b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0663A"/>
    <w:pPr>
      <w:keepNext/>
      <w:spacing w:after="0" w:line="240" w:lineRule="auto"/>
      <w:jc w:val="right"/>
      <w:outlineLvl w:val="4"/>
    </w:pPr>
    <w:rPr>
      <w:rFonts w:ascii=".VnTime" w:eastAsia="Times New Roman" w:hAnsi=".VnTime"/>
      <w:b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E5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9"/>
    <w:rsid w:val="0070663A"/>
    <w:rPr>
      <w:rFonts w:ascii=".VnTimeH" w:eastAsia="Times New Roman" w:hAnsi=".VnTimeH" w:cs="Times New Roman"/>
      <w:b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rsid w:val="0070663A"/>
    <w:rPr>
      <w:rFonts w:ascii=".VnTime" w:eastAsia="Times New Roman" w:hAnsi=".VnTime" w:cs="Times New Roman"/>
      <w:b/>
      <w:i/>
      <w:sz w:val="24"/>
      <w:szCs w:val="20"/>
    </w:rPr>
  </w:style>
  <w:style w:type="paragraph" w:styleId="BodyText">
    <w:name w:val="Body Text"/>
    <w:basedOn w:val="Normal"/>
    <w:link w:val="BodyTextChar"/>
    <w:rsid w:val="0070663A"/>
    <w:pPr>
      <w:spacing w:after="120" w:line="240" w:lineRule="auto"/>
    </w:pPr>
    <w:rPr>
      <w:rFonts w:ascii="Times New Roman" w:eastAsia="Times New Roman" w:hAnsi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70663A"/>
    <w:rPr>
      <w:rFonts w:ascii="Times New Roman" w:eastAsia="Times New Roman" w:hAnsi="Times New Roman" w:cs="Times New Roman"/>
      <w:sz w:val="28"/>
      <w:szCs w:val="24"/>
    </w:rPr>
  </w:style>
  <w:style w:type="table" w:styleId="TableGrid">
    <w:name w:val="Table Grid"/>
    <w:basedOn w:val="TableNormal"/>
    <w:uiPriority w:val="39"/>
    <w:rsid w:val="00CC5C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0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D9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A8E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0663A"/>
    <w:pPr>
      <w:keepNext/>
      <w:spacing w:after="0" w:line="240" w:lineRule="auto"/>
      <w:jc w:val="center"/>
      <w:outlineLvl w:val="0"/>
    </w:pPr>
    <w:rPr>
      <w:rFonts w:ascii=".VnTimeH" w:eastAsia="Times New Roman" w:hAnsi=".VnTimeH"/>
      <w:b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0663A"/>
    <w:pPr>
      <w:keepNext/>
      <w:spacing w:after="0" w:line="240" w:lineRule="auto"/>
      <w:jc w:val="right"/>
      <w:outlineLvl w:val="4"/>
    </w:pPr>
    <w:rPr>
      <w:rFonts w:ascii=".VnTime" w:eastAsia="Times New Roman" w:hAnsi=".VnTime"/>
      <w:b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E5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9"/>
    <w:rsid w:val="0070663A"/>
    <w:rPr>
      <w:rFonts w:ascii=".VnTimeH" w:eastAsia="Times New Roman" w:hAnsi=".VnTimeH" w:cs="Times New Roman"/>
      <w:b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rsid w:val="0070663A"/>
    <w:rPr>
      <w:rFonts w:ascii=".VnTime" w:eastAsia="Times New Roman" w:hAnsi=".VnTime" w:cs="Times New Roman"/>
      <w:b/>
      <w:i/>
      <w:sz w:val="24"/>
      <w:szCs w:val="20"/>
    </w:rPr>
  </w:style>
  <w:style w:type="paragraph" w:styleId="BodyText">
    <w:name w:val="Body Text"/>
    <w:basedOn w:val="Normal"/>
    <w:link w:val="BodyTextChar"/>
    <w:rsid w:val="0070663A"/>
    <w:pPr>
      <w:spacing w:after="120" w:line="240" w:lineRule="auto"/>
    </w:pPr>
    <w:rPr>
      <w:rFonts w:ascii="Times New Roman" w:eastAsia="Times New Roman" w:hAnsi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70663A"/>
    <w:rPr>
      <w:rFonts w:ascii="Times New Roman" w:eastAsia="Times New Roman" w:hAnsi="Times New Roman" w:cs="Times New Roman"/>
      <w:sz w:val="28"/>
      <w:szCs w:val="24"/>
    </w:rPr>
  </w:style>
  <w:style w:type="table" w:styleId="TableGrid">
    <w:name w:val="Table Grid"/>
    <w:basedOn w:val="TableNormal"/>
    <w:uiPriority w:val="39"/>
    <w:rsid w:val="00CC5C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0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D9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0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Phuong Nguyen Linh</dc:creator>
  <cp:lastModifiedBy>Le The Quyen</cp:lastModifiedBy>
  <cp:revision>17</cp:revision>
  <cp:lastPrinted>2018-04-13T07:14:00Z</cp:lastPrinted>
  <dcterms:created xsi:type="dcterms:W3CDTF">2020-03-06T09:30:00Z</dcterms:created>
  <dcterms:modified xsi:type="dcterms:W3CDTF">2020-03-06T14:17:00Z</dcterms:modified>
</cp:coreProperties>
</file>